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3333">
        <w:rPr>
          <w:sz w:val="24"/>
          <w:szCs w:val="24"/>
        </w:rPr>
        <w:t>149 - 16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6DF">
        <w:rPr>
          <w:sz w:val="24"/>
          <w:szCs w:val="24"/>
        </w:rPr>
        <w:t>2</w:t>
      </w:r>
      <w:r w:rsidR="00B71EED">
        <w:rPr>
          <w:sz w:val="24"/>
          <w:szCs w:val="24"/>
        </w:rPr>
        <w:t>3</w:t>
      </w:r>
      <w:r w:rsidR="002E46DF">
        <w:rPr>
          <w:sz w:val="24"/>
          <w:szCs w:val="24"/>
        </w:rPr>
        <w:t>.11</w:t>
      </w:r>
      <w:r w:rsidR="00E84CB0">
        <w:rPr>
          <w:sz w:val="24"/>
          <w:szCs w:val="24"/>
        </w:rPr>
        <w:t>.2016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B350B5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Nytt rådhus -</w:t>
      </w:r>
      <w:r w:rsidR="00673A5D">
        <w:rPr>
          <w:b/>
          <w:sz w:val="28"/>
          <w:szCs w:val="28"/>
          <w:u w:val="single"/>
        </w:rPr>
        <w:t xml:space="preserve"> status</w:t>
      </w:r>
      <w:r>
        <w:rPr>
          <w:b/>
          <w:sz w:val="28"/>
          <w:szCs w:val="28"/>
          <w:u w:val="single"/>
        </w:rPr>
        <w:t>rapport</w:t>
      </w:r>
      <w:r w:rsidR="00673A5D">
        <w:rPr>
          <w:b/>
          <w:sz w:val="28"/>
          <w:szCs w:val="28"/>
          <w:u w:val="single"/>
        </w:rPr>
        <w:t xml:space="preserve"> </w:t>
      </w:r>
      <w:r w:rsidR="002E46DF">
        <w:rPr>
          <w:b/>
          <w:sz w:val="28"/>
          <w:szCs w:val="28"/>
          <w:u w:val="single"/>
        </w:rPr>
        <w:t>oktober</w:t>
      </w:r>
      <w:r w:rsidR="00E84CB0">
        <w:rPr>
          <w:b/>
          <w:sz w:val="28"/>
          <w:szCs w:val="28"/>
          <w:u w:val="single"/>
        </w:rPr>
        <w:t xml:space="preserve"> 2016</w:t>
      </w: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B6228D" w:rsidRDefault="00B6228D" w:rsidP="009F2B18">
      <w:pPr>
        <w:rPr>
          <w:b/>
          <w:bCs/>
          <w:sz w:val="28"/>
          <w:szCs w:val="28"/>
        </w:rPr>
      </w:pPr>
      <w:r>
        <w:t xml:space="preserve"> I denne saken legges frem status for «Nytt Rådhus» vedtatt gjennom økonomiplan og oppdrag gitt av rådmannen.</w:t>
      </w:r>
    </w:p>
    <w:p w:rsidR="00B77361" w:rsidRPr="00B350B5" w:rsidRDefault="00B77361" w:rsidP="00B6228D">
      <w:pPr>
        <w:pStyle w:val="Default"/>
        <w:rPr>
          <w:b/>
          <w:bCs/>
          <w:sz w:val="28"/>
          <w:szCs w:val="28"/>
          <w:u w:val="single"/>
        </w:rPr>
      </w:pPr>
      <w:r w:rsidRPr="00B350B5">
        <w:rPr>
          <w:b/>
          <w:bCs/>
          <w:sz w:val="28"/>
          <w:szCs w:val="28"/>
          <w:u w:val="single"/>
        </w:rPr>
        <w:t>Status</w:t>
      </w:r>
      <w:r w:rsidR="00B350B5" w:rsidRPr="00B350B5">
        <w:rPr>
          <w:b/>
          <w:bCs/>
          <w:sz w:val="28"/>
          <w:szCs w:val="28"/>
          <w:u w:val="single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proofErr w:type="gramEnd"/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proofErr w:type="gramEnd"/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</w:t>
      </w:r>
      <w:proofErr w:type="spellStart"/>
      <w:r w:rsidR="0080464E" w:rsidRPr="00C5275F">
        <w:rPr>
          <w:color w:val="000000" w:themeColor="text1"/>
        </w:rPr>
        <w:t>Epcon</w:t>
      </w:r>
      <w:proofErr w:type="spellEnd"/>
      <w:r w:rsidR="0080464E" w:rsidRPr="00C5275F">
        <w:rPr>
          <w:color w:val="000000" w:themeColor="text1"/>
        </w:rPr>
        <w:t xml:space="preserve">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proofErr w:type="gramEnd"/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</w:t>
      </w:r>
      <w:r w:rsidR="00F83B71">
        <w:rPr>
          <w:color w:val="000000" w:themeColor="text1"/>
        </w:rPr>
        <w:t>753</w:t>
      </w:r>
      <w:r w:rsidR="0080464E" w:rsidRPr="00C5275F">
        <w:rPr>
          <w:color w:val="000000" w:themeColor="text1"/>
        </w:rPr>
        <w:t xml:space="preserve">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proofErr w:type="gramEnd"/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E84CB0">
        <w:rPr>
          <w:color w:val="000000" w:themeColor="text1"/>
        </w:rPr>
        <w:t>Generalentreprise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proofErr w:type="gramEnd"/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09058B">
        <w:rPr>
          <w:color w:val="000000" w:themeColor="text1"/>
        </w:rPr>
        <w:t>Godkjent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Godkjent </w:t>
      </w:r>
      <w:proofErr w:type="gramStart"/>
      <w:r>
        <w:rPr>
          <w:color w:val="000000" w:themeColor="text1"/>
        </w:rPr>
        <w:t>budsjett:</w:t>
      </w:r>
      <w:r>
        <w:rPr>
          <w:color w:val="000000" w:themeColor="text1"/>
        </w:rPr>
        <w:tab/>
      </w:r>
      <w:proofErr w:type="gramEnd"/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9F2B18">
        <w:rPr>
          <w:color w:val="000000" w:themeColor="text1"/>
        </w:rPr>
        <w:t>6</w:t>
      </w:r>
      <w:r w:rsidR="0080464E" w:rsidRPr="00C5275F">
        <w:rPr>
          <w:color w:val="000000" w:themeColor="text1"/>
        </w:rPr>
        <w:t xml:space="preserve"> - 201</w:t>
      </w:r>
      <w:r w:rsidR="009F2B18">
        <w:rPr>
          <w:color w:val="000000" w:themeColor="text1"/>
        </w:rPr>
        <w:t>9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proofErr w:type="spellStart"/>
      <w:r w:rsidR="0083068D">
        <w:rPr>
          <w:color w:val="000000" w:themeColor="text1"/>
        </w:rPr>
        <w:t>sep</w:t>
      </w:r>
      <w:proofErr w:type="spellEnd"/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okt</w:t>
      </w:r>
      <w:proofErr w:type="spellEnd"/>
      <w:r>
        <w:rPr>
          <w:color w:val="000000" w:themeColor="text1"/>
        </w:rPr>
        <w:t xml:space="preserve"> 2015</w:t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Utført</w:t>
      </w:r>
    </w:p>
    <w:p w:rsidR="003C5F8C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Detaljprosjektering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mar</w:t>
      </w:r>
      <w:proofErr w:type="spellEnd"/>
      <w:r>
        <w:rPr>
          <w:color w:val="000000" w:themeColor="text1"/>
        </w:rPr>
        <w:t xml:space="preserve"> 2016</w:t>
      </w:r>
      <w:r>
        <w:rPr>
          <w:color w:val="000000" w:themeColor="text1"/>
        </w:rPr>
        <w:tab/>
        <w:t>pågår</w:t>
      </w:r>
    </w:p>
    <w:p w:rsidR="00B350B5" w:rsidRDefault="00B350B5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Rammesøknad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okt</w:t>
      </w:r>
      <w:proofErr w:type="spellEnd"/>
      <w:r>
        <w:rPr>
          <w:color w:val="000000" w:themeColor="text1"/>
        </w:rPr>
        <w:t xml:space="preserve"> 2016</w:t>
      </w:r>
      <w:r>
        <w:rPr>
          <w:color w:val="000000" w:themeColor="text1"/>
        </w:rPr>
        <w:tab/>
      </w:r>
      <w:r w:rsidR="002E46DF">
        <w:rPr>
          <w:color w:val="000000" w:themeColor="text1"/>
        </w:rPr>
        <w:t>Utført</w:t>
      </w:r>
    </w:p>
    <w:p w:rsidR="00B350B5" w:rsidRDefault="00B350B5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okt</w:t>
      </w:r>
      <w:proofErr w:type="spellEnd"/>
      <w:r>
        <w:rPr>
          <w:color w:val="000000" w:themeColor="text1"/>
        </w:rPr>
        <w:t xml:space="preserve"> 2016</w:t>
      </w:r>
      <w:r>
        <w:rPr>
          <w:color w:val="000000" w:themeColor="text1"/>
        </w:rPr>
        <w:tab/>
        <w:t>pågår</w:t>
      </w:r>
    </w:p>
    <w:p w:rsidR="003C5F8C" w:rsidRPr="0083068D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Anskaffelse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okt</w:t>
      </w:r>
      <w:proofErr w:type="spellEnd"/>
      <w:r>
        <w:rPr>
          <w:color w:val="000000" w:themeColor="text1"/>
        </w:rPr>
        <w:t xml:space="preserve"> 2016</w:t>
      </w:r>
      <w:r w:rsidR="002E46DF">
        <w:rPr>
          <w:color w:val="000000" w:themeColor="text1"/>
        </w:rPr>
        <w:tab/>
        <w:t>pågår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3C5F8C">
        <w:rPr>
          <w:color w:val="000000" w:themeColor="text1"/>
        </w:rPr>
        <w:t>feb</w:t>
      </w:r>
      <w:proofErr w:type="spellEnd"/>
      <w:r w:rsidR="003C5F8C">
        <w:rPr>
          <w:color w:val="000000" w:themeColor="text1"/>
        </w:rPr>
        <w:t xml:space="preserve"> 2017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proofErr w:type="spellStart"/>
      <w:r w:rsidR="003C5F8C">
        <w:rPr>
          <w:color w:val="000000" w:themeColor="text1"/>
        </w:rPr>
        <w:t>mar</w:t>
      </w:r>
      <w:proofErr w:type="spellEnd"/>
      <w:r w:rsidR="003C5F8C">
        <w:rPr>
          <w:color w:val="000000" w:themeColor="text1"/>
        </w:rPr>
        <w:t xml:space="preserve"> 2017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proofErr w:type="spellStart"/>
      <w:r w:rsidR="003C5F8C">
        <w:rPr>
          <w:color w:val="000000" w:themeColor="text1"/>
        </w:rPr>
        <w:t>okt</w:t>
      </w:r>
      <w:proofErr w:type="spellEnd"/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lastRenderedPageBreak/>
        <w:t>Forventet ferdigstillelses</w:t>
      </w:r>
      <w:r w:rsidR="00A706C4">
        <w:rPr>
          <w:color w:val="000000" w:themeColor="text1"/>
        </w:rPr>
        <w:t xml:space="preserve"> </w:t>
      </w:r>
      <w:proofErr w:type="gramStart"/>
      <w:r w:rsidR="00A706C4">
        <w:rPr>
          <w:color w:val="000000" w:themeColor="text1"/>
        </w:rPr>
        <w:t>dato;</w:t>
      </w:r>
      <w:r w:rsidR="00A706C4">
        <w:rPr>
          <w:color w:val="000000" w:themeColor="text1"/>
        </w:rPr>
        <w:tab/>
      </w:r>
      <w:proofErr w:type="gramEnd"/>
      <w:r w:rsidR="00A706C4">
        <w:rPr>
          <w:color w:val="000000" w:themeColor="text1"/>
        </w:rPr>
        <w:tab/>
      </w:r>
      <w:proofErr w:type="spellStart"/>
      <w:r w:rsidR="00B350B5">
        <w:rPr>
          <w:color w:val="000000" w:themeColor="text1"/>
        </w:rPr>
        <w:t>des</w:t>
      </w:r>
      <w:proofErr w:type="spellEnd"/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F62D65" w:rsidRPr="00F62D65" w:rsidRDefault="00F62D65" w:rsidP="001D084A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00F62D65">
        <w:rPr>
          <w:color w:val="000000" w:themeColor="text1"/>
        </w:rPr>
        <w:t>Koordinator for prosjektering og utførelse (KP/KU)</w:t>
      </w:r>
      <w:r>
        <w:rPr>
          <w:color w:val="000000" w:themeColor="text1"/>
        </w:rPr>
        <w:t xml:space="preserve"> </w:t>
      </w:r>
      <w:r w:rsidRPr="00F62D65">
        <w:rPr>
          <w:color w:val="000000" w:themeColor="text1"/>
        </w:rPr>
        <w:t>etablert.</w:t>
      </w:r>
    </w:p>
    <w:p w:rsidR="00673A5D" w:rsidRPr="00E84CB0" w:rsidRDefault="00F62D65" w:rsidP="001D084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Det er utarbeidet SHA plan for prosjektet. Denne er lagt ut som en del av anbudskonkurransen.</w:t>
      </w: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F83B71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F83B71" w:rsidRPr="00F83B71" w:rsidRDefault="00F83B71" w:rsidP="00F83B71">
      <w:pPr>
        <w:spacing w:after="0"/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>13</w:t>
      </w:r>
      <w:r w:rsidR="004963CE">
        <w:rPr>
          <w:i/>
          <w:color w:val="000000" w:themeColor="text1"/>
        </w:rPr>
        <w:t>.</w:t>
      </w:r>
      <w:r>
        <w:rPr>
          <w:i/>
          <w:color w:val="000000" w:themeColor="text1"/>
        </w:rPr>
        <w:t>10</w:t>
      </w:r>
      <w:r w:rsidR="004963CE">
        <w:rPr>
          <w:i/>
          <w:color w:val="000000" w:themeColor="text1"/>
        </w:rPr>
        <w:t>.16</w:t>
      </w:r>
      <w:r w:rsidRPr="00F83B71">
        <w:rPr>
          <w:i/>
          <w:color w:val="000000" w:themeColor="text1"/>
        </w:rPr>
        <w:t>: Prosjektet vil engasjere konsulent til gjennomføring av bygningsbesiktelse i forkant av pelearbeider.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6632D7" w:rsidRPr="00310714" w:rsidRDefault="004963CE" w:rsidP="00CC0D91">
      <w:pPr>
        <w:pStyle w:val="Listeavsnitt"/>
        <w:numPr>
          <w:ilvl w:val="0"/>
          <w:numId w:val="5"/>
        </w:numPr>
        <w:spacing w:after="0"/>
        <w:ind w:left="708"/>
        <w:rPr>
          <w:i/>
          <w:color w:val="000000" w:themeColor="text1"/>
        </w:rPr>
      </w:pPr>
      <w:r>
        <w:rPr>
          <w:color w:val="000000" w:themeColor="text1"/>
        </w:rPr>
        <w:t xml:space="preserve">Sen flytting av </w:t>
      </w:r>
      <w:proofErr w:type="spellStart"/>
      <w:r>
        <w:rPr>
          <w:color w:val="000000" w:themeColor="text1"/>
        </w:rPr>
        <w:t>hoved</w:t>
      </w:r>
      <w:r w:rsidR="0024674D" w:rsidRPr="00310714">
        <w:rPr>
          <w:color w:val="000000" w:themeColor="text1"/>
        </w:rPr>
        <w:t>kloakkledning</w:t>
      </w:r>
      <w:proofErr w:type="spellEnd"/>
      <w:r w:rsidR="0024674D" w:rsidRPr="00310714">
        <w:rPr>
          <w:color w:val="000000" w:themeColor="text1"/>
        </w:rPr>
        <w:t xml:space="preserve"> under rådhustomten kan forsinke oppstart på byggeplass. </w:t>
      </w:r>
      <w:r w:rsidR="00060B88" w:rsidRPr="00310714">
        <w:rPr>
          <w:i/>
          <w:color w:val="000000" w:themeColor="text1"/>
        </w:rPr>
        <w:t>2</w:t>
      </w:r>
      <w:r w:rsidR="0009058B">
        <w:rPr>
          <w:i/>
          <w:color w:val="000000" w:themeColor="text1"/>
        </w:rPr>
        <w:t>0</w:t>
      </w:r>
      <w:r>
        <w:rPr>
          <w:i/>
          <w:color w:val="000000" w:themeColor="text1"/>
        </w:rPr>
        <w:t>.0</w:t>
      </w:r>
      <w:r w:rsidR="0009058B">
        <w:rPr>
          <w:i/>
          <w:color w:val="000000" w:themeColor="text1"/>
        </w:rPr>
        <w:t>9</w:t>
      </w:r>
      <w:r>
        <w:rPr>
          <w:i/>
          <w:color w:val="000000" w:themeColor="text1"/>
        </w:rPr>
        <w:t>.16</w:t>
      </w:r>
      <w:r w:rsidR="00060B88" w:rsidRPr="00310714">
        <w:rPr>
          <w:i/>
          <w:color w:val="000000" w:themeColor="text1"/>
        </w:rPr>
        <w:t xml:space="preserve">: </w:t>
      </w:r>
      <w:r w:rsidR="006632D7" w:rsidRPr="00310714">
        <w:rPr>
          <w:i/>
          <w:color w:val="000000" w:themeColor="text1"/>
        </w:rPr>
        <w:t xml:space="preserve">SIAS </w:t>
      </w:r>
      <w:r w:rsidR="0009058B">
        <w:rPr>
          <w:i/>
          <w:color w:val="000000" w:themeColor="text1"/>
        </w:rPr>
        <w:t xml:space="preserve">starter gravearbeidene og flytting av kloakkledning </w:t>
      </w:r>
      <w:r>
        <w:rPr>
          <w:i/>
          <w:color w:val="000000" w:themeColor="text1"/>
        </w:rPr>
        <w:t>01.01.</w:t>
      </w:r>
      <w:r w:rsidR="0009058B">
        <w:rPr>
          <w:i/>
          <w:color w:val="000000" w:themeColor="text1"/>
        </w:rPr>
        <w:t>17</w:t>
      </w:r>
    </w:p>
    <w:p w:rsidR="005449EF" w:rsidRDefault="00CC1032" w:rsidP="005449EF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Havstigning over 2,1m kan gi oversvømmelse i teknisk rom.</w:t>
      </w:r>
    </w:p>
    <w:p w:rsidR="005449EF" w:rsidRDefault="005449EF" w:rsidP="005449EF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 xml:space="preserve">Kompenserende tiltak: </w:t>
      </w:r>
      <w:r w:rsidR="005C2F75" w:rsidRPr="00E45531">
        <w:rPr>
          <w:i/>
          <w:color w:val="000000" w:themeColor="text1"/>
        </w:rPr>
        <w:t>Installasjon av alarm ved vannstigning, heving av dør</w:t>
      </w:r>
      <w:r w:rsidR="00E45531">
        <w:rPr>
          <w:i/>
          <w:color w:val="000000" w:themeColor="text1"/>
        </w:rPr>
        <w:t xml:space="preserve">terskel </w:t>
      </w:r>
      <w:r w:rsidR="008C7E07">
        <w:rPr>
          <w:i/>
          <w:color w:val="000000" w:themeColor="text1"/>
        </w:rPr>
        <w:t xml:space="preserve">inn </w:t>
      </w:r>
      <w:r w:rsidR="00E45531">
        <w:rPr>
          <w:i/>
          <w:color w:val="000000" w:themeColor="text1"/>
        </w:rPr>
        <w:t>til teknisks</w:t>
      </w:r>
      <w:r w:rsidR="005C2F75" w:rsidRPr="00E45531">
        <w:rPr>
          <w:i/>
          <w:color w:val="000000" w:themeColor="text1"/>
        </w:rPr>
        <w:t xml:space="preserve"> rom samt </w:t>
      </w:r>
      <w:r w:rsidR="008C7E07">
        <w:rPr>
          <w:i/>
          <w:color w:val="000000" w:themeColor="text1"/>
        </w:rPr>
        <w:t>pumpeanlegg</w:t>
      </w:r>
      <w:r w:rsidR="005C2F75" w:rsidRPr="00E45531">
        <w:rPr>
          <w:i/>
          <w:color w:val="000000" w:themeColor="text1"/>
        </w:rPr>
        <w:t>.</w:t>
      </w:r>
    </w:p>
    <w:p w:rsidR="00F83B71" w:rsidRDefault="00F83B71" w:rsidP="005449EF">
      <w:pPr>
        <w:spacing w:after="0"/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>13</w:t>
      </w:r>
      <w:r w:rsidR="004963CE">
        <w:rPr>
          <w:i/>
          <w:color w:val="000000" w:themeColor="text1"/>
        </w:rPr>
        <w:t>.10.16</w:t>
      </w:r>
      <w:r>
        <w:rPr>
          <w:i/>
          <w:color w:val="000000" w:themeColor="text1"/>
        </w:rPr>
        <w:t>: Kompenserende tiltak er lagt inn i prosjekteringsunderlag.</w:t>
      </w:r>
    </w:p>
    <w:p w:rsidR="00CC1032" w:rsidRPr="00B13B86" w:rsidRDefault="00B13B86" w:rsidP="00887191">
      <w:pPr>
        <w:pStyle w:val="Listeavsnitt"/>
        <w:numPr>
          <w:ilvl w:val="0"/>
          <w:numId w:val="17"/>
        </w:numPr>
        <w:spacing w:after="0"/>
        <w:rPr>
          <w:color w:val="FF0000"/>
        </w:rPr>
      </w:pPr>
      <w:r w:rsidRPr="00B13B86">
        <w:rPr>
          <w:color w:val="000000" w:themeColor="text1"/>
        </w:rPr>
        <w:t xml:space="preserve">Det er tidligere påvist forurensninger av masser i grunn. Kostnader med å behandle masser i grunn ligger på Tomteselskapet. Tomteselskapet har startet arbeidet med tiltaksplan. </w:t>
      </w:r>
      <w:r w:rsidR="00E721E2">
        <w:rPr>
          <w:color w:val="000000" w:themeColor="text1"/>
        </w:rPr>
        <w:t>B</w:t>
      </w:r>
      <w:r w:rsidRPr="00B13B86">
        <w:rPr>
          <w:color w:val="000000" w:themeColor="text1"/>
        </w:rPr>
        <w:t xml:space="preserve">ehandling av forurensede masser </w:t>
      </w:r>
      <w:proofErr w:type="spellStart"/>
      <w:r w:rsidR="00E721E2">
        <w:rPr>
          <w:color w:val="000000" w:themeColor="text1"/>
        </w:rPr>
        <w:t>ihht</w:t>
      </w:r>
      <w:proofErr w:type="spellEnd"/>
      <w:r w:rsidR="00E721E2">
        <w:rPr>
          <w:color w:val="000000" w:themeColor="text1"/>
        </w:rPr>
        <w:t xml:space="preserve"> tiltaksplan </w:t>
      </w:r>
      <w:r w:rsidRPr="00B13B86">
        <w:rPr>
          <w:color w:val="000000" w:themeColor="text1"/>
        </w:rPr>
        <w:t>kan påvirke fremdrift negativt</w:t>
      </w:r>
    </w:p>
    <w:p w:rsidR="00B13B86" w:rsidRPr="00B13B86" w:rsidRDefault="00B13B86" w:rsidP="00B13B86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FA6374" w:rsidRDefault="002957CD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Beskrivelse av </w:t>
      </w:r>
      <w:r w:rsidR="005941D4">
        <w:rPr>
          <w:color w:val="000000" w:themeColor="text1"/>
        </w:rPr>
        <w:t>anbuds</w:t>
      </w:r>
      <w:r>
        <w:rPr>
          <w:color w:val="000000" w:themeColor="text1"/>
        </w:rPr>
        <w:t>underlag</w:t>
      </w:r>
      <w:r w:rsidR="005941D4">
        <w:rPr>
          <w:color w:val="000000" w:themeColor="text1"/>
        </w:rPr>
        <w:t>et</w:t>
      </w:r>
      <w:r>
        <w:rPr>
          <w:color w:val="000000" w:themeColor="text1"/>
        </w:rPr>
        <w:t xml:space="preserve"> </w:t>
      </w:r>
      <w:r w:rsidR="002E46DF">
        <w:rPr>
          <w:color w:val="000000" w:themeColor="text1"/>
        </w:rPr>
        <w:t>utført</w:t>
      </w:r>
      <w:r>
        <w:rPr>
          <w:color w:val="000000" w:themeColor="text1"/>
        </w:rPr>
        <w:t>.</w:t>
      </w:r>
    </w:p>
    <w:p w:rsidR="002E46DF" w:rsidRDefault="002E46DF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Oppfølging av anbudskonkurransen pågår.</w:t>
      </w:r>
    </w:p>
    <w:p w:rsidR="002E46DF" w:rsidRDefault="002E46DF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Tomtebefaring i forbindelse med anbudskonkurransen utført.</w:t>
      </w:r>
    </w:p>
    <w:p w:rsidR="00C75BE7" w:rsidRDefault="009A043B" w:rsidP="000B0C13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Planlegging av</w:t>
      </w:r>
      <w:r w:rsidR="00FA6374">
        <w:rPr>
          <w:color w:val="000000" w:themeColor="text1"/>
        </w:rPr>
        <w:t xml:space="preserve"> </w:t>
      </w:r>
      <w:proofErr w:type="spellStart"/>
      <w:r w:rsidR="009F2B18" w:rsidRPr="00C75BE7">
        <w:rPr>
          <w:color w:val="000000" w:themeColor="text1"/>
        </w:rPr>
        <w:t>m</w:t>
      </w:r>
      <w:r w:rsidR="00D20F71" w:rsidRPr="00C75BE7">
        <w:rPr>
          <w:color w:val="000000" w:themeColor="text1"/>
        </w:rPr>
        <w:t>oc</w:t>
      </w:r>
      <w:r w:rsidR="009F2B18" w:rsidRPr="00C75BE7">
        <w:rPr>
          <w:color w:val="000000" w:themeColor="text1"/>
        </w:rPr>
        <w:t>k</w:t>
      </w:r>
      <w:r w:rsidR="00D20F71" w:rsidRPr="00C75BE7">
        <w:rPr>
          <w:color w:val="000000" w:themeColor="text1"/>
        </w:rPr>
        <w:t>up</w:t>
      </w:r>
      <w:proofErr w:type="spellEnd"/>
      <w:r w:rsidR="00D20F71" w:rsidRPr="00C75BE7">
        <w:rPr>
          <w:color w:val="000000" w:themeColor="text1"/>
        </w:rPr>
        <w:t xml:space="preserve"> </w:t>
      </w:r>
      <w:r w:rsidR="00CA4425">
        <w:rPr>
          <w:color w:val="000000" w:themeColor="text1"/>
        </w:rPr>
        <w:t xml:space="preserve">som gjelder kontor </w:t>
      </w:r>
      <w:proofErr w:type="spellStart"/>
      <w:r w:rsidR="00CA4425">
        <w:rPr>
          <w:color w:val="000000" w:themeColor="text1"/>
        </w:rPr>
        <w:t>cluster</w:t>
      </w:r>
      <w:proofErr w:type="spellEnd"/>
      <w:r w:rsidR="00CA4425">
        <w:rPr>
          <w:color w:val="000000" w:themeColor="text1"/>
        </w:rPr>
        <w:t xml:space="preserve"> </w:t>
      </w:r>
      <w:r>
        <w:rPr>
          <w:color w:val="000000" w:themeColor="text1"/>
        </w:rPr>
        <w:t>pågår</w:t>
      </w:r>
      <w:r w:rsidR="00300133">
        <w:rPr>
          <w:color w:val="000000" w:themeColor="text1"/>
        </w:rPr>
        <w:t>.</w:t>
      </w:r>
      <w:r w:rsidR="002E46DF">
        <w:rPr>
          <w:color w:val="000000" w:themeColor="text1"/>
        </w:rPr>
        <w:t xml:space="preserve"> </w:t>
      </w:r>
      <w:r w:rsidR="002E46DF" w:rsidRPr="002E46DF">
        <w:rPr>
          <w:i/>
          <w:color w:val="000000" w:themeColor="text1"/>
        </w:rPr>
        <w:t>22</w:t>
      </w:r>
      <w:r w:rsidR="004963CE">
        <w:rPr>
          <w:i/>
          <w:color w:val="000000" w:themeColor="text1"/>
        </w:rPr>
        <w:t>.</w:t>
      </w:r>
      <w:r w:rsidR="002E46DF" w:rsidRPr="002E46DF">
        <w:rPr>
          <w:i/>
          <w:color w:val="000000" w:themeColor="text1"/>
        </w:rPr>
        <w:t>11</w:t>
      </w:r>
      <w:r w:rsidR="004963CE">
        <w:rPr>
          <w:i/>
          <w:color w:val="000000" w:themeColor="text1"/>
        </w:rPr>
        <w:t>.16</w:t>
      </w:r>
      <w:r w:rsidR="002E46DF" w:rsidRPr="002E46DF">
        <w:rPr>
          <w:i/>
          <w:color w:val="000000" w:themeColor="text1"/>
        </w:rPr>
        <w:t>: Rådmannen ønsker denne satt opp i rådhuskantinen.</w:t>
      </w:r>
      <w:r w:rsidR="008B16B2" w:rsidRPr="008B16B2">
        <w:t xml:space="preserve"> </w:t>
      </w:r>
      <w:r w:rsidR="008B16B2">
        <w:t xml:space="preserve">Dette da det er </w:t>
      </w:r>
      <w:r w:rsidR="008B16B2">
        <w:t>nødvendig å få opp den raskt nå og opprinnelig plan om å sette den i lokalene på Somaneset ikke er så gunstige som tidligere antatt</w:t>
      </w:r>
      <w:r w:rsidR="008B16B2">
        <w:t>.</w:t>
      </w:r>
    </w:p>
    <w:p w:rsidR="00925E9E" w:rsidRDefault="00925E9E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Arbeid med </w:t>
      </w:r>
      <w:r w:rsidR="00CA4425">
        <w:rPr>
          <w:color w:val="000000" w:themeColor="text1"/>
        </w:rPr>
        <w:t xml:space="preserve">3-D modell og </w:t>
      </w:r>
      <w:r>
        <w:rPr>
          <w:color w:val="000000" w:themeColor="text1"/>
        </w:rPr>
        <w:t>kollisjonssjekk pågår.</w:t>
      </w:r>
    </w:p>
    <w:p w:rsidR="00E721E2" w:rsidRDefault="00E721E2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Utendørsarealet innenfor tomtegrense for nytt rådhus blir utført av entreprenør anskaffet av SIAS. </w:t>
      </w:r>
    </w:p>
    <w:p w:rsidR="00F62D65" w:rsidRDefault="00F62D65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Landskapsarkitket</w:t>
      </w:r>
      <w:proofErr w:type="spellEnd"/>
      <w:r>
        <w:rPr>
          <w:color w:val="000000" w:themeColor="text1"/>
        </w:rPr>
        <w:t xml:space="preserve"> (LARK) er etablert for å handtere krav om detaljert utendørsplan.</w:t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Kostnader;</w:t>
      </w:r>
    </w:p>
    <w:tbl>
      <w:tblPr>
        <w:tblStyle w:val="Tabellrutenett"/>
        <w:tblpPr w:leftFromText="141" w:rightFromText="141" w:vertAnchor="text" w:horzAnchor="margin" w:tblpY="5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5E4246" w:rsidTr="005E4246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F45965" w:rsidRDefault="005E4246" w:rsidP="005E4246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2016-2019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5E4246" w:rsidRDefault="009D7B32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34 033</w:t>
            </w:r>
            <w:r w:rsidR="005E4246" w:rsidRPr="0080464E">
              <w:rPr>
                <w:color w:val="000000" w:themeColor="text1"/>
              </w:rPr>
              <w:t xml:space="preserve">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5E4246" w:rsidRDefault="009D7B32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11 753</w:t>
            </w:r>
            <w:r w:rsidR="005E4246" w:rsidRPr="0080464E">
              <w:rPr>
                <w:color w:val="000000" w:themeColor="text1"/>
              </w:rPr>
              <w:t>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5E4246" w:rsidRPr="00F45965" w:rsidRDefault="004217C4" w:rsidP="009C60ED">
            <w:r>
              <w:t>400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5E4246" w:rsidRDefault="00E95E2E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5E4246" w:rsidRPr="00F45965" w:rsidRDefault="005E4246" w:rsidP="004217C4">
            <w:r w:rsidRPr="00F45965">
              <w:t>7</w:t>
            </w:r>
            <w:r w:rsidR="004217C4">
              <w:t>5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5E4246" w:rsidRPr="00F45965" w:rsidRDefault="005E4246" w:rsidP="005E4246">
            <w:r>
              <w:t>33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5E4246" w:rsidRPr="00F45965" w:rsidRDefault="005E4246" w:rsidP="005E4246"/>
        </w:tc>
        <w:tc>
          <w:tcPr>
            <w:tcW w:w="76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4217C4" w:rsidP="009D7B32">
            <w:r>
              <w:t>50</w:t>
            </w:r>
            <w:r w:rsidR="009D7B32">
              <w:t>8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 MNOK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246" w:rsidRDefault="004217C4" w:rsidP="00421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</w:tbl>
    <w:p w:rsidR="00172646" w:rsidRDefault="005E4246" w:rsidP="00172646">
      <w:pPr>
        <w:rPr>
          <w:color w:val="000000" w:themeColor="text1"/>
        </w:rPr>
      </w:pPr>
      <w:r>
        <w:rPr>
          <w:color w:val="000000" w:themeColor="text1"/>
        </w:rPr>
        <w:t>Kommentar til økonomitall:</w:t>
      </w:r>
    </w:p>
    <w:p w:rsidR="000D3E1A" w:rsidRDefault="009C60ED" w:rsidP="00172646">
      <w:pPr>
        <w:pStyle w:val="Listeavsnit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Prosjektkostnad 400MNOK er basert på kostestimat 453MNOK </w:t>
      </w:r>
      <w:r w:rsidR="006872D3">
        <w:rPr>
          <w:color w:val="000000" w:themeColor="text1"/>
        </w:rPr>
        <w:t xml:space="preserve">basert på </w:t>
      </w:r>
      <w:r>
        <w:rPr>
          <w:color w:val="000000" w:themeColor="text1"/>
        </w:rPr>
        <w:t>landsgjennomsnitt minus lokal markedsreduksjon 13%</w:t>
      </w:r>
    </w:p>
    <w:p w:rsidR="008B16B2" w:rsidRPr="005C7B61" w:rsidRDefault="00D412B1" w:rsidP="008B16B2">
      <w:pPr>
        <w:pStyle w:val="Listeavsnitt"/>
        <w:numPr>
          <w:ilvl w:val="0"/>
          <w:numId w:val="13"/>
        </w:numPr>
      </w:pPr>
      <w:r>
        <w:rPr>
          <w:color w:val="000000" w:themeColor="text1"/>
        </w:rPr>
        <w:t xml:space="preserve">I styresak 119/16 anbefalte styre å øke </w:t>
      </w:r>
      <w:r w:rsidRPr="00437903">
        <w:rPr>
          <w:color w:val="000000" w:themeColor="text1"/>
        </w:rPr>
        <w:t>tidligere vedtatt b</w:t>
      </w:r>
      <w:r w:rsidR="00437903">
        <w:rPr>
          <w:color w:val="000000" w:themeColor="text1"/>
        </w:rPr>
        <w:t>udsjettramme på 390MNOK med 10MNOK</w:t>
      </w:r>
      <w:r w:rsidRPr="00437903">
        <w:rPr>
          <w:color w:val="000000" w:themeColor="text1"/>
        </w:rPr>
        <w:t xml:space="preserve">. </w:t>
      </w:r>
      <w:r w:rsidR="0082104F" w:rsidRPr="00437903">
        <w:rPr>
          <w:color w:val="000000" w:themeColor="text1"/>
        </w:rPr>
        <w:t>I senere tilbakemelding f</w:t>
      </w:r>
      <w:r w:rsidR="00437903">
        <w:rPr>
          <w:color w:val="000000" w:themeColor="text1"/>
        </w:rPr>
        <w:t>ra rådmannen</w:t>
      </w:r>
      <w:r w:rsidR="008B16B2">
        <w:rPr>
          <w:color w:val="000000" w:themeColor="text1"/>
        </w:rPr>
        <w:t xml:space="preserve"> i notat av 29.09.2016</w:t>
      </w:r>
      <w:r w:rsidR="00437903">
        <w:rPr>
          <w:color w:val="000000" w:themeColor="text1"/>
        </w:rPr>
        <w:t xml:space="preserve"> ble det </w:t>
      </w:r>
      <w:r w:rsidR="005A43D8">
        <w:rPr>
          <w:color w:val="000000" w:themeColor="text1"/>
        </w:rPr>
        <w:t xml:space="preserve">avklart å </w:t>
      </w:r>
      <w:r w:rsidR="00437903">
        <w:rPr>
          <w:color w:val="000000" w:themeColor="text1"/>
        </w:rPr>
        <w:t>gjennomføre</w:t>
      </w:r>
      <w:r w:rsidR="0082104F" w:rsidRPr="00437903">
        <w:rPr>
          <w:color w:val="000000" w:themeColor="text1"/>
        </w:rPr>
        <w:t xml:space="preserve"> </w:t>
      </w:r>
      <w:r w:rsidR="008B16B2">
        <w:rPr>
          <w:color w:val="000000" w:themeColor="text1"/>
        </w:rPr>
        <w:t xml:space="preserve">prosjektet som tidligere planlagt. </w:t>
      </w:r>
      <w:r w:rsidR="008B16B2" w:rsidRPr="005C7B61">
        <w:t xml:space="preserve">Anbudet er nå lagt ut på </w:t>
      </w:r>
      <w:proofErr w:type="spellStart"/>
      <w:r w:rsidR="008B16B2" w:rsidRPr="005C7B61">
        <w:t>Doffin</w:t>
      </w:r>
      <w:proofErr w:type="spellEnd"/>
      <w:r w:rsidR="008B16B2" w:rsidRPr="005C7B61">
        <w:t xml:space="preserve"> og kommer også på TED-basen. Frist innlevering er 05.12.2016</w:t>
      </w:r>
    </w:p>
    <w:p w:rsidR="008B16B2" w:rsidRDefault="008B16B2" w:rsidP="00E42BF9">
      <w:pPr>
        <w:rPr>
          <w:b/>
          <w:color w:val="000000" w:themeColor="text1"/>
          <w:u w:val="single"/>
        </w:rPr>
      </w:pP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9C60ED">
        <w:rPr>
          <w:color w:val="000000" w:themeColor="text1"/>
        </w:rPr>
        <w:t>05.10</w:t>
      </w:r>
      <w:r w:rsidR="00F542DE">
        <w:rPr>
          <w:color w:val="000000" w:themeColor="text1"/>
        </w:rPr>
        <w:t>.</w:t>
      </w:r>
      <w:r w:rsidR="000D3D77">
        <w:rPr>
          <w:color w:val="000000" w:themeColor="text1"/>
        </w:rPr>
        <w:t>2016</w:t>
      </w:r>
    </w:p>
    <w:p w:rsidR="009C60ED" w:rsidRDefault="009C60ED" w:rsidP="00E42BF9">
      <w:pPr>
        <w:pStyle w:val="Default"/>
        <w:rPr>
          <w:b/>
          <w:bCs/>
          <w:sz w:val="28"/>
          <w:szCs w:val="28"/>
        </w:rPr>
      </w:pPr>
    </w:p>
    <w:p w:rsidR="004D3333" w:rsidRDefault="004D3333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0B241D" w:rsidRDefault="00E42BF9" w:rsidP="00E42BF9">
      <w:pPr>
        <w:pStyle w:val="Listeavsnitt"/>
        <w:numPr>
          <w:ilvl w:val="0"/>
          <w:numId w:val="5"/>
        </w:numPr>
        <w:spacing w:after="0"/>
      </w:pPr>
      <w:r>
        <w:t>Saken tas til orientering</w:t>
      </w:r>
    </w:p>
    <w:p w:rsidR="00E42BF9" w:rsidRDefault="00E42BF9" w:rsidP="00E42BF9"/>
    <w:p w:rsidR="004D3333" w:rsidRDefault="004D3333" w:rsidP="00E42BF9">
      <w:pPr>
        <w:spacing w:after="0"/>
      </w:pPr>
    </w:p>
    <w:p w:rsidR="004D3333" w:rsidRDefault="004D3333" w:rsidP="00E42BF9">
      <w:pPr>
        <w:spacing w:after="0"/>
      </w:pPr>
    </w:p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4963CE">
        <w:t>16</w:t>
      </w:r>
      <w:r w:rsidR="002E46DF">
        <w:t>.11</w:t>
      </w:r>
      <w:r w:rsidR="004E0DD5">
        <w:t>.2016</w:t>
      </w:r>
      <w:r w:rsidRPr="00B6228D">
        <w:t xml:space="preserve"> </w:t>
      </w:r>
    </w:p>
    <w:p w:rsidR="00673A5D" w:rsidRDefault="00673A5D" w:rsidP="00E42BF9">
      <w:pPr>
        <w:spacing w:after="0"/>
      </w:pPr>
    </w:p>
    <w:p w:rsidR="004D3333" w:rsidRDefault="004D3333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8B16B2" w:rsidRDefault="008B16B2" w:rsidP="008B16B2">
      <w:bookmarkStart w:id="0" w:name="_GoBack"/>
      <w:bookmarkEnd w:id="0"/>
    </w:p>
    <w:p w:rsidR="00FC4ABB" w:rsidRDefault="00FC4ABB" w:rsidP="00B27A6A">
      <w:pPr>
        <w:rPr>
          <w:color w:val="000000" w:themeColor="text1"/>
        </w:rPr>
        <w:sectPr w:rsidR="00FC4A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E41651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E41651">
        <w:rPr>
          <w:b/>
          <w:color w:val="000000" w:themeColor="text1"/>
          <w:sz w:val="32"/>
          <w:szCs w:val="32"/>
        </w:rPr>
        <w:t>14.11</w:t>
      </w:r>
      <w:r w:rsidR="00BB68F7">
        <w:rPr>
          <w:b/>
          <w:color w:val="000000" w:themeColor="text1"/>
          <w:sz w:val="32"/>
          <w:szCs w:val="32"/>
        </w:rPr>
        <w:t>.</w:t>
      </w:r>
      <w:r w:rsidR="003C11EB">
        <w:rPr>
          <w:b/>
          <w:color w:val="000000" w:themeColor="text1"/>
          <w:sz w:val="32"/>
          <w:szCs w:val="32"/>
        </w:rPr>
        <w:t>2016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E41651" w:rsidP="00FC4ABB">
      <w:pPr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094F8BA5" wp14:editId="6EFA53BC">
            <wp:extent cx="9777730" cy="274193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sectPr w:rsidR="004217C4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AA" w:rsidRDefault="005D63A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77799"/>
      <w:docPartObj>
        <w:docPartGallery w:val="Page Numbers (Bottom of Page)"/>
        <w:docPartUnique/>
      </w:docPartObj>
    </w:sdtPr>
    <w:sdtEndPr/>
    <w:sdtContent>
      <w:p w:rsidR="005D63AA" w:rsidRDefault="005D63A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B2">
          <w:rPr>
            <w:noProof/>
          </w:rPr>
          <w:t>4</w:t>
        </w:r>
        <w:r>
          <w:fldChar w:fldCharType="end"/>
        </w:r>
      </w:p>
    </w:sdtContent>
  </w:sdt>
  <w:p w:rsidR="005D63AA" w:rsidRDefault="005D63A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AA" w:rsidRDefault="005D63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AA" w:rsidRDefault="005D63A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AA" w:rsidRDefault="005D63A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AA" w:rsidRDefault="005D63A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2F"/>
    <w:multiLevelType w:val="hybridMultilevel"/>
    <w:tmpl w:val="1534A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926"/>
    <w:multiLevelType w:val="hybridMultilevel"/>
    <w:tmpl w:val="96CA4EB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1853"/>
    <w:multiLevelType w:val="hybridMultilevel"/>
    <w:tmpl w:val="D95E6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16F"/>
    <w:multiLevelType w:val="hybridMultilevel"/>
    <w:tmpl w:val="C0483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0386"/>
    <w:multiLevelType w:val="hybridMultilevel"/>
    <w:tmpl w:val="BEBA7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31F9"/>
    <w:multiLevelType w:val="hybridMultilevel"/>
    <w:tmpl w:val="1520D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32E96"/>
    <w:multiLevelType w:val="hybridMultilevel"/>
    <w:tmpl w:val="C8D414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7"/>
  </w:num>
  <w:num w:numId="10">
    <w:abstractNumId w:val="13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60B88"/>
    <w:rsid w:val="00073DB1"/>
    <w:rsid w:val="0009058B"/>
    <w:rsid w:val="000A0556"/>
    <w:rsid w:val="000B0C13"/>
    <w:rsid w:val="000B241D"/>
    <w:rsid w:val="000B2FDB"/>
    <w:rsid w:val="000B545C"/>
    <w:rsid w:val="000C4616"/>
    <w:rsid w:val="000C6F08"/>
    <w:rsid w:val="000D3D77"/>
    <w:rsid w:val="000D3E1A"/>
    <w:rsid w:val="000D4C01"/>
    <w:rsid w:val="000D4C3E"/>
    <w:rsid w:val="000E029B"/>
    <w:rsid w:val="000E1ADA"/>
    <w:rsid w:val="000F10FF"/>
    <w:rsid w:val="001221E8"/>
    <w:rsid w:val="00127A13"/>
    <w:rsid w:val="00132877"/>
    <w:rsid w:val="00144098"/>
    <w:rsid w:val="001470D4"/>
    <w:rsid w:val="00172646"/>
    <w:rsid w:val="00193733"/>
    <w:rsid w:val="001A0484"/>
    <w:rsid w:val="001A2ECB"/>
    <w:rsid w:val="001B2E31"/>
    <w:rsid w:val="001C0582"/>
    <w:rsid w:val="001C3450"/>
    <w:rsid w:val="001E0869"/>
    <w:rsid w:val="001E4117"/>
    <w:rsid w:val="001F095C"/>
    <w:rsid w:val="001F4584"/>
    <w:rsid w:val="00205666"/>
    <w:rsid w:val="00205BA8"/>
    <w:rsid w:val="00234B36"/>
    <w:rsid w:val="0023715F"/>
    <w:rsid w:val="00237CD8"/>
    <w:rsid w:val="0024674D"/>
    <w:rsid w:val="00246FFC"/>
    <w:rsid w:val="00273C6D"/>
    <w:rsid w:val="00275703"/>
    <w:rsid w:val="00283AB5"/>
    <w:rsid w:val="002957CD"/>
    <w:rsid w:val="002A3A80"/>
    <w:rsid w:val="002A6024"/>
    <w:rsid w:val="002C5850"/>
    <w:rsid w:val="002E46DF"/>
    <w:rsid w:val="00300133"/>
    <w:rsid w:val="00304FD5"/>
    <w:rsid w:val="00310714"/>
    <w:rsid w:val="00312B7A"/>
    <w:rsid w:val="00322D3E"/>
    <w:rsid w:val="00371A4B"/>
    <w:rsid w:val="003735C3"/>
    <w:rsid w:val="00387562"/>
    <w:rsid w:val="00390984"/>
    <w:rsid w:val="00390DCF"/>
    <w:rsid w:val="00391959"/>
    <w:rsid w:val="0039745B"/>
    <w:rsid w:val="003A43E7"/>
    <w:rsid w:val="003C0599"/>
    <w:rsid w:val="003C11EB"/>
    <w:rsid w:val="003C5F8C"/>
    <w:rsid w:val="003C68D4"/>
    <w:rsid w:val="003E6EB8"/>
    <w:rsid w:val="003F1028"/>
    <w:rsid w:val="00406D7B"/>
    <w:rsid w:val="00412ED6"/>
    <w:rsid w:val="0041699D"/>
    <w:rsid w:val="004217C4"/>
    <w:rsid w:val="00437903"/>
    <w:rsid w:val="00442468"/>
    <w:rsid w:val="0044318E"/>
    <w:rsid w:val="004517DC"/>
    <w:rsid w:val="00463455"/>
    <w:rsid w:val="004741D1"/>
    <w:rsid w:val="004963CE"/>
    <w:rsid w:val="004C07C9"/>
    <w:rsid w:val="004C5992"/>
    <w:rsid w:val="004D2ECD"/>
    <w:rsid w:val="004D3333"/>
    <w:rsid w:val="004E0DD5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8742B"/>
    <w:rsid w:val="0058796C"/>
    <w:rsid w:val="005941D4"/>
    <w:rsid w:val="005A43D8"/>
    <w:rsid w:val="005B212A"/>
    <w:rsid w:val="005B25B0"/>
    <w:rsid w:val="005C2F75"/>
    <w:rsid w:val="005D134E"/>
    <w:rsid w:val="005D63AA"/>
    <w:rsid w:val="005E4246"/>
    <w:rsid w:val="005F5912"/>
    <w:rsid w:val="00624E7D"/>
    <w:rsid w:val="00646BF8"/>
    <w:rsid w:val="00654A56"/>
    <w:rsid w:val="006632D7"/>
    <w:rsid w:val="00673A5D"/>
    <w:rsid w:val="0067732B"/>
    <w:rsid w:val="006857A8"/>
    <w:rsid w:val="00686013"/>
    <w:rsid w:val="006872D3"/>
    <w:rsid w:val="006D4C9E"/>
    <w:rsid w:val="006E47D9"/>
    <w:rsid w:val="007105C7"/>
    <w:rsid w:val="00725855"/>
    <w:rsid w:val="007311FD"/>
    <w:rsid w:val="0075026A"/>
    <w:rsid w:val="00756515"/>
    <w:rsid w:val="007565E0"/>
    <w:rsid w:val="007737EB"/>
    <w:rsid w:val="007739F2"/>
    <w:rsid w:val="00775359"/>
    <w:rsid w:val="007A53C6"/>
    <w:rsid w:val="007C6FB1"/>
    <w:rsid w:val="007D101E"/>
    <w:rsid w:val="007E1864"/>
    <w:rsid w:val="007E7997"/>
    <w:rsid w:val="007F5C87"/>
    <w:rsid w:val="0080464E"/>
    <w:rsid w:val="00817D75"/>
    <w:rsid w:val="00817DF2"/>
    <w:rsid w:val="0082104F"/>
    <w:rsid w:val="008258BB"/>
    <w:rsid w:val="0083068D"/>
    <w:rsid w:val="008466E9"/>
    <w:rsid w:val="00855FA7"/>
    <w:rsid w:val="00883228"/>
    <w:rsid w:val="00890D7C"/>
    <w:rsid w:val="008912AF"/>
    <w:rsid w:val="008A5063"/>
    <w:rsid w:val="008B16B2"/>
    <w:rsid w:val="008B407A"/>
    <w:rsid w:val="008C69D1"/>
    <w:rsid w:val="008C7E07"/>
    <w:rsid w:val="008D3FF8"/>
    <w:rsid w:val="008E154E"/>
    <w:rsid w:val="008E487E"/>
    <w:rsid w:val="00906C6B"/>
    <w:rsid w:val="00925A4D"/>
    <w:rsid w:val="00925E9E"/>
    <w:rsid w:val="0092756E"/>
    <w:rsid w:val="00940E9A"/>
    <w:rsid w:val="00946DF2"/>
    <w:rsid w:val="009475CA"/>
    <w:rsid w:val="00986B5D"/>
    <w:rsid w:val="009919FE"/>
    <w:rsid w:val="009A043B"/>
    <w:rsid w:val="009A1F26"/>
    <w:rsid w:val="009A49C4"/>
    <w:rsid w:val="009B70E4"/>
    <w:rsid w:val="009C60ED"/>
    <w:rsid w:val="009D33BC"/>
    <w:rsid w:val="009D7B32"/>
    <w:rsid w:val="009F2B18"/>
    <w:rsid w:val="009F3C54"/>
    <w:rsid w:val="00A023C4"/>
    <w:rsid w:val="00A0249B"/>
    <w:rsid w:val="00A03273"/>
    <w:rsid w:val="00A0354C"/>
    <w:rsid w:val="00A2242D"/>
    <w:rsid w:val="00A33673"/>
    <w:rsid w:val="00A3743A"/>
    <w:rsid w:val="00A456DA"/>
    <w:rsid w:val="00A62631"/>
    <w:rsid w:val="00A706C4"/>
    <w:rsid w:val="00A96335"/>
    <w:rsid w:val="00AA3A29"/>
    <w:rsid w:val="00AA53E8"/>
    <w:rsid w:val="00AA5BE6"/>
    <w:rsid w:val="00AB2F2B"/>
    <w:rsid w:val="00AB4245"/>
    <w:rsid w:val="00AB6522"/>
    <w:rsid w:val="00AB66B3"/>
    <w:rsid w:val="00AC207F"/>
    <w:rsid w:val="00AD627F"/>
    <w:rsid w:val="00AD66B8"/>
    <w:rsid w:val="00B13B86"/>
    <w:rsid w:val="00B15935"/>
    <w:rsid w:val="00B27A6A"/>
    <w:rsid w:val="00B350B5"/>
    <w:rsid w:val="00B3636E"/>
    <w:rsid w:val="00B41FBF"/>
    <w:rsid w:val="00B51B2C"/>
    <w:rsid w:val="00B52EE6"/>
    <w:rsid w:val="00B5684C"/>
    <w:rsid w:val="00B56F39"/>
    <w:rsid w:val="00B61F9A"/>
    <w:rsid w:val="00B6228D"/>
    <w:rsid w:val="00B71EED"/>
    <w:rsid w:val="00B73E94"/>
    <w:rsid w:val="00B74A5D"/>
    <w:rsid w:val="00B77361"/>
    <w:rsid w:val="00B90580"/>
    <w:rsid w:val="00BB2499"/>
    <w:rsid w:val="00BB68F7"/>
    <w:rsid w:val="00BC4290"/>
    <w:rsid w:val="00BD4269"/>
    <w:rsid w:val="00C35128"/>
    <w:rsid w:val="00C36CBD"/>
    <w:rsid w:val="00C37D70"/>
    <w:rsid w:val="00C5275F"/>
    <w:rsid w:val="00C54AE2"/>
    <w:rsid w:val="00C63590"/>
    <w:rsid w:val="00C66EC2"/>
    <w:rsid w:val="00C75BE7"/>
    <w:rsid w:val="00C77DD3"/>
    <w:rsid w:val="00C806E1"/>
    <w:rsid w:val="00C83CED"/>
    <w:rsid w:val="00C90C56"/>
    <w:rsid w:val="00CA296E"/>
    <w:rsid w:val="00CA4425"/>
    <w:rsid w:val="00CA6DBF"/>
    <w:rsid w:val="00CB235B"/>
    <w:rsid w:val="00CC1032"/>
    <w:rsid w:val="00CC1AB4"/>
    <w:rsid w:val="00CE77A2"/>
    <w:rsid w:val="00CF3C1F"/>
    <w:rsid w:val="00CF6670"/>
    <w:rsid w:val="00D058D4"/>
    <w:rsid w:val="00D20F71"/>
    <w:rsid w:val="00D30EB2"/>
    <w:rsid w:val="00D40337"/>
    <w:rsid w:val="00D412B1"/>
    <w:rsid w:val="00D51C6D"/>
    <w:rsid w:val="00D7528E"/>
    <w:rsid w:val="00D76BDB"/>
    <w:rsid w:val="00D92B94"/>
    <w:rsid w:val="00DA3768"/>
    <w:rsid w:val="00DB1D3D"/>
    <w:rsid w:val="00DB41C0"/>
    <w:rsid w:val="00DB7AD3"/>
    <w:rsid w:val="00DC4390"/>
    <w:rsid w:val="00DD1554"/>
    <w:rsid w:val="00E14F99"/>
    <w:rsid w:val="00E20783"/>
    <w:rsid w:val="00E34CD0"/>
    <w:rsid w:val="00E36175"/>
    <w:rsid w:val="00E41651"/>
    <w:rsid w:val="00E42BF9"/>
    <w:rsid w:val="00E44B3E"/>
    <w:rsid w:val="00E45531"/>
    <w:rsid w:val="00E46DCB"/>
    <w:rsid w:val="00E51421"/>
    <w:rsid w:val="00E607A7"/>
    <w:rsid w:val="00E62DE1"/>
    <w:rsid w:val="00E6648D"/>
    <w:rsid w:val="00E721E2"/>
    <w:rsid w:val="00E73E53"/>
    <w:rsid w:val="00E81DD3"/>
    <w:rsid w:val="00E83F5B"/>
    <w:rsid w:val="00E84CB0"/>
    <w:rsid w:val="00E95E2E"/>
    <w:rsid w:val="00EA4C5E"/>
    <w:rsid w:val="00EE7793"/>
    <w:rsid w:val="00F168D4"/>
    <w:rsid w:val="00F206C7"/>
    <w:rsid w:val="00F22371"/>
    <w:rsid w:val="00F3189F"/>
    <w:rsid w:val="00F37A8B"/>
    <w:rsid w:val="00F45859"/>
    <w:rsid w:val="00F542DE"/>
    <w:rsid w:val="00F570A8"/>
    <w:rsid w:val="00F62D65"/>
    <w:rsid w:val="00F71EA3"/>
    <w:rsid w:val="00F778C3"/>
    <w:rsid w:val="00F83B71"/>
    <w:rsid w:val="00F95E9B"/>
    <w:rsid w:val="00F97711"/>
    <w:rsid w:val="00FA6374"/>
    <w:rsid w:val="00FB50BC"/>
    <w:rsid w:val="00FC4ABB"/>
    <w:rsid w:val="00FD6B81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  <w:style w:type="paragraph" w:styleId="Bildetekst">
    <w:name w:val="caption"/>
    <w:basedOn w:val="Normal"/>
    <w:next w:val="Normal"/>
    <w:uiPriority w:val="35"/>
    <w:unhideWhenUsed/>
    <w:qFormat/>
    <w:rsid w:val="00A0327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s-srch-ellipsis3">
    <w:name w:val="ms-srch-ellipsis3"/>
    <w:basedOn w:val="Standardskriftforavsnitt"/>
    <w:rsid w:val="0067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2E6D-4597-45E4-9BC6-9E6113D4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Sterri, Torbjørn</cp:lastModifiedBy>
  <cp:revision>7</cp:revision>
  <cp:lastPrinted>2016-11-16T10:06:00Z</cp:lastPrinted>
  <dcterms:created xsi:type="dcterms:W3CDTF">2016-11-16T13:29:00Z</dcterms:created>
  <dcterms:modified xsi:type="dcterms:W3CDTF">2016-11-17T07:44:00Z</dcterms:modified>
</cp:coreProperties>
</file>